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22A4" w14:textId="660118D4" w:rsidR="00CF6A50" w:rsidRPr="00FF5105" w:rsidRDefault="00027114" w:rsidP="00CF6A50">
      <w:pPr>
        <w:jc w:val="center"/>
        <w:rPr>
          <w:rFonts w:ascii="Gill Sans MT" w:hAnsi="Gill Sans MT"/>
        </w:rPr>
      </w:pPr>
      <w:r w:rsidRPr="00FF5105">
        <w:rPr>
          <w:rFonts w:ascii="Gill Sans MT" w:hAnsi="Gill Sans MT"/>
          <w:noProof/>
        </w:rPr>
        <w:drawing>
          <wp:inline distT="0" distB="0" distL="0" distR="0" wp14:anchorId="7E958CB2" wp14:editId="1062492D">
            <wp:extent cx="4072890" cy="944910"/>
            <wp:effectExtent l="19050" t="19050" r="2286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944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F492FC" w14:textId="307E7C3E" w:rsidR="00A92ED6" w:rsidRDefault="00A92ED6">
      <w:pPr>
        <w:rPr>
          <w:rFonts w:ascii="Gill Sans MT" w:hAnsi="Gill Sans MT"/>
        </w:rPr>
      </w:pPr>
    </w:p>
    <w:p w14:paraId="7F711948" w14:textId="77777777" w:rsidR="00E77122" w:rsidRPr="00E77122" w:rsidRDefault="00E77122">
      <w:pPr>
        <w:rPr>
          <w:rFonts w:ascii="Gill Sans MT" w:hAnsi="Gill Sans MT"/>
        </w:rPr>
      </w:pPr>
    </w:p>
    <w:p w14:paraId="7CC29BF9" w14:textId="50E697B7" w:rsidR="00A92ED6" w:rsidRPr="00E77122" w:rsidRDefault="00A92ED6">
      <w:pPr>
        <w:rPr>
          <w:rFonts w:ascii="Gill Sans MT" w:hAnsi="Gill Sans MT"/>
        </w:rPr>
      </w:pPr>
    </w:p>
    <w:p w14:paraId="395735DA" w14:textId="61B9B506" w:rsidR="00A92ED6" w:rsidRPr="00E77122" w:rsidRDefault="00A92ED6">
      <w:pPr>
        <w:rPr>
          <w:rFonts w:ascii="Gill Sans MT" w:hAnsi="Gill Sans MT"/>
        </w:rPr>
      </w:pPr>
    </w:p>
    <w:p w14:paraId="0FE7060C" w14:textId="77777777" w:rsidR="00A92ED6" w:rsidRDefault="00A92ED6" w:rsidP="00A92ED6">
      <w:pPr>
        <w:jc w:val="center"/>
        <w:rPr>
          <w:rFonts w:ascii="Gill Sans MT" w:hAnsi="Gill Sans MT"/>
          <w:sz w:val="32"/>
          <w:szCs w:val="32"/>
        </w:rPr>
      </w:pPr>
      <w:r w:rsidRPr="00A92ED6">
        <w:rPr>
          <w:rFonts w:ascii="Gill Sans MT" w:hAnsi="Gill Sans MT"/>
          <w:sz w:val="32"/>
          <w:szCs w:val="32"/>
        </w:rPr>
        <w:t xml:space="preserve">JASO TEMPLATE </w:t>
      </w:r>
    </w:p>
    <w:p w14:paraId="4935516D" w14:textId="38437B89" w:rsidR="009C1585" w:rsidRPr="00FF5105" w:rsidRDefault="00A92ED6" w:rsidP="00A92ED6">
      <w:pPr>
        <w:jc w:val="center"/>
        <w:rPr>
          <w:rFonts w:ascii="Gill Sans MT" w:hAnsi="Gill Sans MT"/>
          <w:sz w:val="28"/>
          <w:szCs w:val="28"/>
        </w:rPr>
      </w:pPr>
      <w:r w:rsidRPr="00A92ED6">
        <w:rPr>
          <w:rFonts w:ascii="Gill Sans MT" w:hAnsi="Gill Sans MT"/>
          <w:sz w:val="32"/>
          <w:szCs w:val="32"/>
        </w:rPr>
        <w:t>(</w:t>
      </w:r>
      <w:r w:rsidR="009C1585" w:rsidRPr="00A92ED6">
        <w:rPr>
          <w:rFonts w:ascii="Gill Sans MT" w:hAnsi="Gill Sans MT"/>
          <w:sz w:val="32"/>
          <w:szCs w:val="32"/>
        </w:rPr>
        <w:t>TITLE All CAPS CENTRED 1</w:t>
      </w:r>
      <w:r w:rsidR="00D35145" w:rsidRPr="00A92ED6">
        <w:rPr>
          <w:rFonts w:ascii="Gill Sans MT" w:hAnsi="Gill Sans MT"/>
          <w:sz w:val="32"/>
          <w:szCs w:val="32"/>
        </w:rPr>
        <w:t>6</w:t>
      </w:r>
      <w:r w:rsidR="009C1585" w:rsidRPr="00A92ED6">
        <w:rPr>
          <w:rFonts w:ascii="Gill Sans MT" w:hAnsi="Gill Sans MT"/>
          <w:sz w:val="32"/>
          <w:szCs w:val="32"/>
        </w:rPr>
        <w:t xml:space="preserve"> </w:t>
      </w:r>
      <w:proofErr w:type="spellStart"/>
      <w:r w:rsidR="009C1585" w:rsidRPr="00A92ED6">
        <w:rPr>
          <w:rFonts w:ascii="Gill Sans MT" w:hAnsi="Gill Sans MT"/>
          <w:sz w:val="32"/>
          <w:szCs w:val="32"/>
        </w:rPr>
        <w:t>pt</w:t>
      </w:r>
      <w:proofErr w:type="spellEnd"/>
      <w:r w:rsidRPr="00A92ED6">
        <w:rPr>
          <w:rFonts w:ascii="Gill Sans MT" w:hAnsi="Gill Sans MT"/>
          <w:sz w:val="32"/>
          <w:szCs w:val="32"/>
        </w:rPr>
        <w:t>)</w:t>
      </w:r>
    </w:p>
    <w:p w14:paraId="3C6D506E" w14:textId="77777777" w:rsidR="00A92ED6" w:rsidRPr="00A92ED6" w:rsidRDefault="00A92ED6" w:rsidP="009C1585">
      <w:pPr>
        <w:jc w:val="center"/>
        <w:rPr>
          <w:rFonts w:ascii="Gill Sans MT" w:hAnsi="Gill Sans MT"/>
        </w:rPr>
      </w:pPr>
    </w:p>
    <w:p w14:paraId="03234AFB" w14:textId="6357DAAF" w:rsidR="009C1585" w:rsidRPr="00FF5105" w:rsidRDefault="009C1585" w:rsidP="009C1585">
      <w:pPr>
        <w:jc w:val="center"/>
        <w:rPr>
          <w:rFonts w:ascii="Gill Sans MT" w:hAnsi="Gill Sans MT"/>
          <w:sz w:val="28"/>
          <w:szCs w:val="28"/>
        </w:rPr>
      </w:pPr>
      <w:r w:rsidRPr="00FF5105">
        <w:rPr>
          <w:rFonts w:ascii="Gill Sans MT" w:hAnsi="Gill Sans MT"/>
          <w:sz w:val="28"/>
          <w:szCs w:val="28"/>
        </w:rPr>
        <w:t xml:space="preserve">AUTHOR NAME All CAPS 14 </w:t>
      </w:r>
      <w:proofErr w:type="spellStart"/>
      <w:r w:rsidRPr="00FF5105">
        <w:rPr>
          <w:rFonts w:ascii="Gill Sans MT" w:hAnsi="Gill Sans MT"/>
          <w:sz w:val="28"/>
          <w:szCs w:val="28"/>
        </w:rPr>
        <w:t>pt</w:t>
      </w:r>
      <w:proofErr w:type="spellEnd"/>
    </w:p>
    <w:p w14:paraId="41BE949C" w14:textId="23E9D017" w:rsidR="009C1585" w:rsidRPr="00FF5105" w:rsidRDefault="009C1585" w:rsidP="00FF5105">
      <w:pPr>
        <w:jc w:val="center"/>
        <w:rPr>
          <w:rFonts w:ascii="Gill Sans MT" w:hAnsi="Gill Sans MT"/>
        </w:rPr>
      </w:pPr>
      <w:r w:rsidRPr="00FF5105">
        <w:rPr>
          <w:rFonts w:ascii="Gill Sans MT" w:hAnsi="Gill Sans MT"/>
        </w:rPr>
        <w:t>Affiliation as f</w:t>
      </w:r>
      <w:r w:rsidR="00FF5105" w:rsidRPr="00FF5105">
        <w:rPr>
          <w:rFonts w:ascii="Gill Sans MT" w:hAnsi="Gill Sans MT"/>
        </w:rPr>
        <w:t>oot</w:t>
      </w:r>
      <w:r w:rsidRPr="00FF5105">
        <w:rPr>
          <w:rFonts w:ascii="Gill Sans MT" w:hAnsi="Gill Sans MT"/>
        </w:rPr>
        <w:t>n</w:t>
      </w:r>
      <w:r w:rsidR="00FF5105" w:rsidRPr="00FF5105">
        <w:rPr>
          <w:rFonts w:ascii="Gill Sans MT" w:hAnsi="Gill Sans MT"/>
        </w:rPr>
        <w:t>ote</w:t>
      </w:r>
      <w:r w:rsidRPr="00FF5105">
        <w:rPr>
          <w:rFonts w:ascii="Gill Sans MT" w:hAnsi="Gill Sans MT"/>
        </w:rPr>
        <w:t xml:space="preserve"> to AUTHOR NAME</w:t>
      </w:r>
    </w:p>
    <w:p w14:paraId="4994ADE1" w14:textId="6AE00DCE" w:rsidR="00A92ED6" w:rsidRPr="00E77122" w:rsidRDefault="00A92ED6" w:rsidP="00A92ED6">
      <w:pPr>
        <w:rPr>
          <w:rFonts w:ascii="Gill Sans MT" w:hAnsi="Gill Sans MT"/>
        </w:rPr>
      </w:pPr>
    </w:p>
    <w:p w14:paraId="49B5413D" w14:textId="77777777" w:rsidR="00A92ED6" w:rsidRPr="00E77122" w:rsidRDefault="00A92ED6">
      <w:pPr>
        <w:rPr>
          <w:rFonts w:ascii="Gill Sans MT" w:hAnsi="Gill Sans MT"/>
        </w:rPr>
      </w:pPr>
    </w:p>
    <w:p w14:paraId="0482818C" w14:textId="47D01A93" w:rsidR="00B55EE7" w:rsidRPr="00FF5105" w:rsidRDefault="00B55EE7" w:rsidP="00FF5105">
      <w:pPr>
        <w:ind w:right="656" w:firstLine="720"/>
        <w:rPr>
          <w:rFonts w:ascii="Gill Sans MT" w:hAnsi="Gill Sans MT"/>
        </w:rPr>
      </w:pPr>
      <w:r w:rsidRPr="00FF5105">
        <w:rPr>
          <w:rFonts w:ascii="Gill Sans MT" w:hAnsi="Gill Sans MT"/>
        </w:rPr>
        <w:t>Abstract</w:t>
      </w:r>
      <w:r w:rsidR="00FF5105" w:rsidRPr="00FF5105">
        <w:rPr>
          <w:rFonts w:ascii="Gill Sans MT" w:hAnsi="Gill Sans MT"/>
        </w:rPr>
        <w:t xml:space="preserve"> [indented 1.25 </w:t>
      </w:r>
      <w:r w:rsidR="00511C95">
        <w:rPr>
          <w:rFonts w:ascii="Gill Sans MT" w:hAnsi="Gill Sans MT"/>
        </w:rPr>
        <w:t>cm</w:t>
      </w:r>
      <w:r w:rsidR="00FF5105" w:rsidRPr="00FF5105">
        <w:rPr>
          <w:rFonts w:ascii="Gill Sans MT" w:hAnsi="Gill Sans MT"/>
        </w:rPr>
        <w:t xml:space="preserve"> either side]</w:t>
      </w:r>
    </w:p>
    <w:p w14:paraId="36F9B98A" w14:textId="3862A378" w:rsidR="00B55EE7" w:rsidRPr="00FF5105" w:rsidRDefault="00B55EE7" w:rsidP="00FF5105">
      <w:pPr>
        <w:ind w:firstLine="720"/>
        <w:rPr>
          <w:rFonts w:ascii="Gill Sans MT" w:hAnsi="Gill Sans MT"/>
        </w:rPr>
      </w:pPr>
      <w:r w:rsidRPr="00FF5105">
        <w:rPr>
          <w:rFonts w:ascii="Gill Sans MT" w:hAnsi="Gill Sans MT"/>
        </w:rPr>
        <w:t>&lt;250 words</w:t>
      </w:r>
    </w:p>
    <w:p w14:paraId="49F28D6A" w14:textId="77777777" w:rsidR="00D35145" w:rsidRPr="00FF5105" w:rsidRDefault="00D35145">
      <w:pPr>
        <w:rPr>
          <w:rFonts w:ascii="Gill Sans MT" w:hAnsi="Gill Sans MT"/>
        </w:rPr>
      </w:pPr>
    </w:p>
    <w:p w14:paraId="3B25FA00" w14:textId="11C4F3B7" w:rsidR="00B55EE7" w:rsidRPr="00FF5105" w:rsidRDefault="00D35145" w:rsidP="00FF5105">
      <w:pPr>
        <w:ind w:firstLine="720"/>
        <w:rPr>
          <w:rFonts w:ascii="Gill Sans MT" w:hAnsi="Gill Sans MT"/>
        </w:rPr>
      </w:pPr>
      <w:r w:rsidRPr="00FF5105">
        <w:rPr>
          <w:rFonts w:ascii="Gill Sans MT" w:hAnsi="Gill Sans MT"/>
          <w:b/>
          <w:bCs/>
        </w:rPr>
        <w:t xml:space="preserve">Keywords: </w:t>
      </w:r>
      <w:r w:rsidR="00B55EE7" w:rsidRPr="00FF5105">
        <w:rPr>
          <w:rFonts w:ascii="Gill Sans MT" w:hAnsi="Gill Sans MT"/>
        </w:rPr>
        <w:t>&lt;5 keywords</w:t>
      </w:r>
    </w:p>
    <w:p w14:paraId="679EED15" w14:textId="48B3522B" w:rsidR="009C1585" w:rsidRDefault="009C1585">
      <w:pPr>
        <w:rPr>
          <w:rFonts w:ascii="Gill Sans MT" w:hAnsi="Gill Sans MT"/>
        </w:rPr>
      </w:pPr>
    </w:p>
    <w:p w14:paraId="22641D08" w14:textId="77777777" w:rsidR="00A92ED6" w:rsidRPr="00FF5105" w:rsidRDefault="00A92ED6">
      <w:pPr>
        <w:rPr>
          <w:rFonts w:ascii="Gill Sans MT" w:hAnsi="Gill Sans MT"/>
        </w:rPr>
      </w:pPr>
    </w:p>
    <w:p w14:paraId="55AE8C90" w14:textId="61282566" w:rsidR="009C1585" w:rsidRPr="00511C95" w:rsidRDefault="009C1585">
      <w:pPr>
        <w:rPr>
          <w:rFonts w:ascii="Gill Sans MT" w:hAnsi="Gill Sans MT"/>
          <w:b/>
          <w:sz w:val="28"/>
          <w:szCs w:val="28"/>
        </w:rPr>
      </w:pPr>
      <w:r w:rsidRPr="00511C95">
        <w:rPr>
          <w:rFonts w:ascii="Gill Sans MT" w:hAnsi="Gill Sans MT"/>
          <w:b/>
          <w:sz w:val="28"/>
          <w:szCs w:val="28"/>
        </w:rPr>
        <w:t xml:space="preserve">Heading One justified bold14 </w:t>
      </w:r>
      <w:proofErr w:type="spellStart"/>
      <w:r w:rsidRPr="00511C95">
        <w:rPr>
          <w:rFonts w:ascii="Gill Sans MT" w:hAnsi="Gill Sans MT"/>
          <w:b/>
          <w:sz w:val="28"/>
          <w:szCs w:val="28"/>
        </w:rPr>
        <w:t>pt</w:t>
      </w:r>
      <w:proofErr w:type="spellEnd"/>
    </w:p>
    <w:p w14:paraId="03BDBD29" w14:textId="618B80EA" w:rsidR="009C1585" w:rsidRPr="00FF5105" w:rsidRDefault="009C1585" w:rsidP="009C1585">
      <w:pPr>
        <w:rPr>
          <w:rFonts w:ascii="Gill Sans MT" w:hAnsi="Gill Sans MT"/>
          <w:b/>
        </w:rPr>
      </w:pPr>
      <w:r w:rsidRPr="00FF5105">
        <w:rPr>
          <w:rFonts w:ascii="Gill Sans MT" w:hAnsi="Gill Sans MT"/>
          <w:b/>
        </w:rPr>
        <w:t xml:space="preserve">Heading Two justified bold 12 </w:t>
      </w:r>
      <w:proofErr w:type="spellStart"/>
      <w:r w:rsidRPr="00FF5105">
        <w:rPr>
          <w:rFonts w:ascii="Gill Sans MT" w:hAnsi="Gill Sans MT"/>
          <w:b/>
        </w:rPr>
        <w:t>pt</w:t>
      </w:r>
      <w:proofErr w:type="spellEnd"/>
    </w:p>
    <w:p w14:paraId="2CDFB495" w14:textId="77777777" w:rsidR="00A92ED6" w:rsidRDefault="00A92ED6" w:rsidP="00A92ED6">
      <w:pPr>
        <w:rPr>
          <w:rFonts w:ascii="Gill Sans MT" w:hAnsi="Gill Sans MT"/>
        </w:rPr>
      </w:pPr>
    </w:p>
    <w:p w14:paraId="1329E608" w14:textId="5A36420E" w:rsidR="009C1585" w:rsidRPr="00FF5105" w:rsidRDefault="009C1585" w:rsidP="00A92ED6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No indent after heading justified</w:t>
      </w:r>
    </w:p>
    <w:p w14:paraId="0F6DD6BA" w14:textId="5B76C3CB" w:rsidR="009C1585" w:rsidRPr="00FF5105" w:rsidRDefault="009C1585" w:rsidP="009C1585">
      <w:pPr>
        <w:tabs>
          <w:tab w:val="left" w:pos="567"/>
        </w:tabs>
        <w:rPr>
          <w:rFonts w:ascii="Gill Sans MT" w:hAnsi="Gill Sans MT"/>
        </w:rPr>
      </w:pPr>
      <w:r w:rsidRPr="00FF5105">
        <w:rPr>
          <w:rFonts w:ascii="Gill Sans MT" w:hAnsi="Gill Sans MT"/>
        </w:rPr>
        <w:tab/>
        <w:t>Later para</w:t>
      </w:r>
      <w:r w:rsidR="00FF5105" w:rsidRPr="00FF5105">
        <w:rPr>
          <w:rFonts w:ascii="Gill Sans MT" w:hAnsi="Gill Sans MT"/>
        </w:rPr>
        <w:t>graph</w:t>
      </w:r>
      <w:r w:rsidRPr="00FF5105">
        <w:rPr>
          <w:rFonts w:ascii="Gill Sans MT" w:hAnsi="Gill Sans MT"/>
        </w:rPr>
        <w:t>s indent 1cm justified</w:t>
      </w:r>
    </w:p>
    <w:p w14:paraId="0D2F7E23" w14:textId="77777777" w:rsidR="002861ED" w:rsidRDefault="002861ED" w:rsidP="009C1585">
      <w:pPr>
        <w:tabs>
          <w:tab w:val="left" w:pos="567"/>
        </w:tabs>
        <w:rPr>
          <w:rFonts w:ascii="Gill Sans MT" w:hAnsi="Gill Sans MT"/>
        </w:rPr>
      </w:pPr>
    </w:p>
    <w:p w14:paraId="2CCE6F41" w14:textId="02ABA041" w:rsidR="00B257B7" w:rsidRPr="00FF5105" w:rsidRDefault="00B257B7" w:rsidP="009C1585">
      <w:pPr>
        <w:tabs>
          <w:tab w:val="left" w:pos="567"/>
        </w:tabs>
        <w:rPr>
          <w:rFonts w:ascii="Gill Sans MT" w:hAnsi="Gill Sans MT"/>
        </w:rPr>
      </w:pPr>
      <w:r w:rsidRPr="00FF5105">
        <w:rPr>
          <w:rFonts w:ascii="Gill Sans MT" w:hAnsi="Gill Sans MT"/>
        </w:rPr>
        <w:t>Spacing</w:t>
      </w:r>
      <w:r w:rsidR="00E77122">
        <w:rPr>
          <w:rFonts w:ascii="Gill Sans MT" w:hAnsi="Gill Sans MT"/>
        </w:rPr>
        <w:t>:</w:t>
      </w:r>
      <w:r w:rsidRPr="00FF5105">
        <w:rPr>
          <w:rFonts w:ascii="Gill Sans MT" w:hAnsi="Gill Sans MT"/>
        </w:rPr>
        <w:t xml:space="preserve"> 1.</w:t>
      </w:r>
      <w:r w:rsidR="00FF5105" w:rsidRPr="00FF5105">
        <w:rPr>
          <w:rFonts w:ascii="Gill Sans MT" w:hAnsi="Gill Sans MT"/>
        </w:rPr>
        <w:t>1</w:t>
      </w:r>
      <w:r w:rsidRPr="00FF5105">
        <w:rPr>
          <w:rFonts w:ascii="Gill Sans MT" w:hAnsi="Gill Sans MT"/>
        </w:rPr>
        <w:t>5 lines, block quotes indented single spaced</w:t>
      </w:r>
    </w:p>
    <w:p w14:paraId="5F3AFD35" w14:textId="2B4A69FC" w:rsidR="00511C95" w:rsidRDefault="00511C95">
      <w:pPr>
        <w:rPr>
          <w:rFonts w:ascii="Gill Sans MT" w:hAnsi="Gill Sans MT"/>
        </w:rPr>
      </w:pPr>
      <w:r>
        <w:rPr>
          <w:rFonts w:ascii="Gill Sans MT" w:hAnsi="Gill Sans MT"/>
        </w:rPr>
        <w:t>Two blank lines before each heading</w:t>
      </w:r>
    </w:p>
    <w:p w14:paraId="07260054" w14:textId="77777777" w:rsidR="00A92ED6" w:rsidRDefault="00A92ED6" w:rsidP="00A92ED6">
      <w:pPr>
        <w:rPr>
          <w:rFonts w:ascii="Gill Sans MT" w:hAnsi="Gill Sans MT"/>
          <w:lang w:val="fr-CA"/>
        </w:rPr>
      </w:pPr>
      <w:r w:rsidRPr="00FF5105">
        <w:rPr>
          <w:rFonts w:ascii="Gill Sans MT" w:hAnsi="Gill Sans MT"/>
          <w:lang w:val="fr-CA"/>
        </w:rPr>
        <w:t>Default Font</w:t>
      </w:r>
      <w:r>
        <w:rPr>
          <w:rFonts w:ascii="Gill Sans MT" w:hAnsi="Gill Sans MT"/>
          <w:lang w:val="fr-CA"/>
        </w:rPr>
        <w:t>:</w:t>
      </w:r>
      <w:r w:rsidRPr="00FF5105">
        <w:rPr>
          <w:rFonts w:ascii="Gill Sans MT" w:hAnsi="Gill Sans MT"/>
          <w:lang w:val="fr-CA"/>
        </w:rPr>
        <w:t xml:space="preserve"> Gill Sans MT 12pt</w:t>
      </w:r>
    </w:p>
    <w:p w14:paraId="3052AA21" w14:textId="77777777" w:rsidR="00511C95" w:rsidRPr="00A92ED6" w:rsidRDefault="00511C95">
      <w:pPr>
        <w:rPr>
          <w:rFonts w:ascii="Gill Sans MT" w:hAnsi="Gill Sans MT"/>
          <w:lang w:val="fr-CA"/>
        </w:rPr>
      </w:pPr>
    </w:p>
    <w:p w14:paraId="6FB91045" w14:textId="1361A63F" w:rsidR="00DF1900" w:rsidRPr="00E77122" w:rsidRDefault="00DF1900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>Headers and Footers</w:t>
      </w:r>
      <w:r w:rsidR="00E175AB" w:rsidRPr="00E77122">
        <w:rPr>
          <w:rFonts w:ascii="Gill Sans MT" w:hAnsi="Gill Sans MT"/>
          <w:u w:val="single"/>
        </w:rPr>
        <w:t xml:space="preserve"> (see this doc)</w:t>
      </w:r>
    </w:p>
    <w:p w14:paraId="3C37BC5C" w14:textId="60D0A2FD" w:rsidR="00511C95" w:rsidRDefault="00DF1900" w:rsidP="00511C95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No header/footer on first page</w:t>
      </w:r>
    </w:p>
    <w:p w14:paraId="7DB013E6" w14:textId="2C4A5F53" w:rsidR="00DF1900" w:rsidRPr="00FF5105" w:rsidRDefault="00DF1900">
      <w:pPr>
        <w:rPr>
          <w:rFonts w:ascii="Gill Sans MT" w:hAnsi="Gill Sans MT"/>
          <w:i/>
        </w:rPr>
      </w:pPr>
      <w:r w:rsidRPr="00FF5105">
        <w:rPr>
          <w:rFonts w:ascii="Gill Sans MT" w:hAnsi="Gill Sans MT"/>
        </w:rPr>
        <w:t>Header</w:t>
      </w:r>
      <w:r w:rsidR="00E175AB" w:rsidRPr="00FF5105">
        <w:rPr>
          <w:rFonts w:ascii="Gill Sans MT" w:hAnsi="Gill Sans MT"/>
        </w:rPr>
        <w:t>:</w:t>
      </w:r>
      <w:r w:rsidRPr="00FF5105">
        <w:rPr>
          <w:rFonts w:ascii="Gill Sans MT" w:hAnsi="Gill Sans MT"/>
        </w:rPr>
        <w:t xml:space="preserve"> First Author, </w:t>
      </w:r>
      <w:r w:rsidRPr="00FF5105">
        <w:rPr>
          <w:rFonts w:ascii="Gill Sans MT" w:hAnsi="Gill Sans MT"/>
          <w:i/>
        </w:rPr>
        <w:t>Short title</w:t>
      </w:r>
    </w:p>
    <w:p w14:paraId="2C017A6A" w14:textId="3CD90860" w:rsidR="00E175AB" w:rsidRPr="00FF5105" w:rsidRDefault="00DF1900" w:rsidP="00E175AB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Footer</w:t>
      </w:r>
      <w:r w:rsidR="00E175AB" w:rsidRPr="00FF5105">
        <w:rPr>
          <w:rFonts w:ascii="Gill Sans MT" w:hAnsi="Gill Sans MT"/>
        </w:rPr>
        <w:t>:</w:t>
      </w:r>
      <w:r w:rsidRPr="00FF5105">
        <w:rPr>
          <w:rFonts w:ascii="Gill Sans MT" w:hAnsi="Gill Sans MT"/>
        </w:rPr>
        <w:t xml:space="preserve"> JASO </w:t>
      </w:r>
      <w:r w:rsidR="00E175AB" w:rsidRPr="00FF5105">
        <w:rPr>
          <w:rFonts w:ascii="Gill Sans MT" w:hAnsi="Gill Sans MT"/>
          <w:color w:val="444444"/>
          <w:shd w:val="clear" w:color="auto" w:fill="FFFFFF"/>
        </w:rPr>
        <w:t>ISSN: 2040-1876 Vol x 202x</w:t>
      </w:r>
      <w:r w:rsidR="00E175AB" w:rsidRPr="00FF5105">
        <w:rPr>
          <w:rFonts w:ascii="Gill Sans MT" w:hAnsi="Gill Sans MT"/>
          <w:color w:val="444444"/>
          <w:shd w:val="clear" w:color="auto" w:fill="FFFFFF"/>
        </w:rPr>
        <w:tab/>
        <w:t xml:space="preserve"> </w:t>
      </w:r>
      <w:r w:rsidR="00E43EDF">
        <w:rPr>
          <w:rFonts w:ascii="Gill Sans MT" w:hAnsi="Gill Sans MT"/>
          <w:color w:val="444444"/>
          <w:shd w:val="clear" w:color="auto" w:fill="FFFFFF"/>
        </w:rPr>
        <w:t xml:space="preserve">- </w:t>
      </w:r>
      <w:r w:rsidR="00E175AB" w:rsidRPr="00FF5105">
        <w:rPr>
          <w:rFonts w:ascii="Gill Sans MT" w:hAnsi="Gill Sans MT"/>
          <w:color w:val="444444"/>
          <w:shd w:val="clear" w:color="auto" w:fill="FFFFFF"/>
        </w:rPr>
        <w:t>Page number</w:t>
      </w:r>
      <w:r w:rsidR="00E43EDF">
        <w:rPr>
          <w:rFonts w:ascii="Gill Sans MT" w:hAnsi="Gill Sans MT"/>
          <w:color w:val="444444"/>
          <w:shd w:val="clear" w:color="auto" w:fill="FFFFFF"/>
        </w:rPr>
        <w:t xml:space="preserve"> -</w:t>
      </w:r>
    </w:p>
    <w:p w14:paraId="459EA9BC" w14:textId="7E816386" w:rsidR="00DF1900" w:rsidRPr="00FF5105" w:rsidRDefault="00DF1900">
      <w:pPr>
        <w:rPr>
          <w:rFonts w:ascii="Gill Sans MT" w:hAnsi="Gill Sans MT"/>
        </w:rPr>
      </w:pPr>
    </w:p>
    <w:p w14:paraId="44D40909" w14:textId="1B55A932" w:rsidR="00B55EE7" w:rsidRPr="00FF5105" w:rsidRDefault="00B55EE7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Use footnotes not endnotes</w:t>
      </w:r>
    </w:p>
    <w:p w14:paraId="5644E358" w14:textId="77777777" w:rsidR="00B55EE7" w:rsidRPr="00FF5105" w:rsidRDefault="00B55EE7">
      <w:pPr>
        <w:rPr>
          <w:rFonts w:ascii="Gill Sans MT" w:hAnsi="Gill Sans MT"/>
        </w:rPr>
      </w:pPr>
    </w:p>
    <w:p w14:paraId="387F88DA" w14:textId="2A08F97E" w:rsidR="002D6F39" w:rsidRPr="00E77122" w:rsidRDefault="002D6F39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>Images</w:t>
      </w:r>
    </w:p>
    <w:p w14:paraId="31A06CE6" w14:textId="77777777" w:rsidR="00511C95" w:rsidRDefault="002D6F39" w:rsidP="002D6F39">
      <w:pPr>
        <w:rPr>
          <w:rFonts w:ascii="Gill Sans MT" w:hAnsi="Gill Sans MT"/>
        </w:rPr>
      </w:pPr>
      <w:r w:rsidRPr="00FF5105">
        <w:rPr>
          <w:rFonts w:ascii="Gill Sans MT" w:hAnsi="Gill Sans MT"/>
        </w:rPr>
        <w:t xml:space="preserve">Put images into inline tables </w:t>
      </w:r>
    </w:p>
    <w:p w14:paraId="51E91BA3" w14:textId="727E860C" w:rsidR="002D6F39" w:rsidRDefault="002D6F39" w:rsidP="002D6F39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Do not anchor them to a location – allow text wrap</w:t>
      </w:r>
    </w:p>
    <w:p w14:paraId="7AE97A09" w14:textId="3DCAEB28" w:rsidR="00511C95" w:rsidRPr="00FF5105" w:rsidRDefault="00511C95" w:rsidP="002D6F39">
      <w:pPr>
        <w:rPr>
          <w:rFonts w:ascii="Gill Sans MT" w:hAnsi="Gill Sans MT"/>
        </w:rPr>
      </w:pPr>
      <w:r>
        <w:rPr>
          <w:rFonts w:ascii="Gill Sans MT" w:hAnsi="Gill Sans MT"/>
        </w:rPr>
        <w:t>Remove table borders before publication</w:t>
      </w:r>
    </w:p>
    <w:p w14:paraId="35582287" w14:textId="305BC512" w:rsidR="002D6F39" w:rsidRPr="00FF5105" w:rsidRDefault="002D6F39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6F39" w:rsidRPr="00FF5105" w14:paraId="0DD5BBC5" w14:textId="77777777" w:rsidTr="002D6F39">
        <w:tc>
          <w:tcPr>
            <w:tcW w:w="9010" w:type="dxa"/>
          </w:tcPr>
          <w:p w14:paraId="47FB46BE" w14:textId="678ED1DA" w:rsidR="002D6F39" w:rsidRPr="00FF5105" w:rsidRDefault="002D6F39" w:rsidP="00511C95">
            <w:pPr>
              <w:keepLines/>
              <w:spacing w:line="276" w:lineRule="auto"/>
              <w:jc w:val="center"/>
              <w:rPr>
                <w:rFonts w:ascii="Gill Sans MT" w:hAnsi="Gill Sans MT"/>
              </w:rPr>
            </w:pPr>
            <w:r w:rsidRPr="00FF5105">
              <w:rPr>
                <w:rFonts w:ascii="Gill Sans MT" w:hAnsi="Gill Sans MT"/>
              </w:rPr>
              <w:t>IMAGE GOES HERE</w:t>
            </w:r>
          </w:p>
        </w:tc>
      </w:tr>
      <w:tr w:rsidR="002D6F39" w:rsidRPr="00FF5105" w14:paraId="6D3B02D3" w14:textId="77777777" w:rsidTr="002D6F39">
        <w:tc>
          <w:tcPr>
            <w:tcW w:w="9010" w:type="dxa"/>
          </w:tcPr>
          <w:p w14:paraId="5B9138C0" w14:textId="0839AF6F" w:rsidR="002D6F39" w:rsidRPr="00FF5105" w:rsidRDefault="002D6F39" w:rsidP="00511C95">
            <w:pPr>
              <w:keepLines/>
              <w:spacing w:line="276" w:lineRule="auto"/>
              <w:jc w:val="center"/>
              <w:rPr>
                <w:rFonts w:ascii="Gill Sans MT" w:hAnsi="Gill Sans MT"/>
              </w:rPr>
            </w:pPr>
            <w:r w:rsidRPr="00FF5105">
              <w:rPr>
                <w:rFonts w:ascii="Gill Sans MT" w:hAnsi="Gill Sans MT"/>
              </w:rPr>
              <w:t>Caption to the above image</w:t>
            </w:r>
          </w:p>
        </w:tc>
      </w:tr>
    </w:tbl>
    <w:p w14:paraId="08CCB581" w14:textId="77777777" w:rsidR="002D6F39" w:rsidRPr="00FF5105" w:rsidRDefault="002D6F39">
      <w:pPr>
        <w:rPr>
          <w:rFonts w:ascii="Gill Sans MT" w:hAnsi="Gill Sans MT"/>
        </w:rPr>
      </w:pPr>
    </w:p>
    <w:p w14:paraId="3013C8B8" w14:textId="77777777" w:rsidR="00E77122" w:rsidRDefault="00E77122">
      <w:pPr>
        <w:rPr>
          <w:rFonts w:ascii="Gill Sans MT" w:hAnsi="Gill Sans MT"/>
          <w:u w:val="single"/>
        </w:rPr>
      </w:pPr>
    </w:p>
    <w:p w14:paraId="0B5BEBC2" w14:textId="77777777" w:rsidR="00E77122" w:rsidRDefault="00E77122">
      <w:pPr>
        <w:rPr>
          <w:rFonts w:ascii="Gill Sans MT" w:hAnsi="Gill Sans MT"/>
          <w:u w:val="single"/>
        </w:rPr>
      </w:pPr>
    </w:p>
    <w:p w14:paraId="40B6FC49" w14:textId="020816B6" w:rsidR="00A342F2" w:rsidRPr="00E77122" w:rsidRDefault="00A342F2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>Final text</w:t>
      </w:r>
      <w:r w:rsidR="00B55EE7" w:rsidRPr="00E77122">
        <w:rPr>
          <w:rFonts w:ascii="Gill Sans MT" w:hAnsi="Gill Sans MT"/>
          <w:u w:val="single"/>
        </w:rPr>
        <w:t xml:space="preserve"> (following the bibliography)</w:t>
      </w:r>
      <w:r w:rsidR="008E7A3E" w:rsidRPr="00E77122">
        <w:rPr>
          <w:rFonts w:ascii="Gill Sans MT" w:hAnsi="Gill Sans MT"/>
          <w:u w:val="single"/>
        </w:rPr>
        <w:t>:</w:t>
      </w:r>
    </w:p>
    <w:p w14:paraId="5E9E4BFD" w14:textId="77777777" w:rsidR="00A92ED6" w:rsidRDefault="00A92ED6" w:rsidP="00A342F2">
      <w:pPr>
        <w:rPr>
          <w:rFonts w:ascii="Gill Sans MT" w:hAnsi="Gill Sans MT"/>
        </w:rPr>
      </w:pPr>
    </w:p>
    <w:p w14:paraId="0BC42552" w14:textId="77777777" w:rsidR="00E77122" w:rsidRDefault="00E77122" w:rsidP="00E77122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5879EECA">
        <w:rPr>
          <w:rFonts w:ascii="Gill Sans MT" w:eastAsia="Gill Sans MT" w:hAnsi="Gill Sans MT" w:cs="Gill Sans MT"/>
          <w:color w:val="000000" w:themeColor="text1"/>
        </w:rPr>
        <w:t xml:space="preserve">This work is copyright of the author. </w:t>
      </w:r>
    </w:p>
    <w:p w14:paraId="7ED8803E" w14:textId="77777777" w:rsidR="00E77122" w:rsidRDefault="00E77122" w:rsidP="00E77122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52BCD956" w14:textId="77777777" w:rsidR="00E77122" w:rsidRPr="002E78B6" w:rsidRDefault="00E77122" w:rsidP="00E77122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5879EECA">
        <w:rPr>
          <w:rFonts w:ascii="Gill Sans MT" w:eastAsia="Gill Sans MT" w:hAnsi="Gill Sans MT" w:cs="Gill Sans MT"/>
          <w:color w:val="000000" w:themeColor="text1"/>
        </w:rPr>
        <w:t>It has been published by JASO under a Creative</w:t>
      </w:r>
      <w:r>
        <w:rPr>
          <w:rFonts w:ascii="Gill Sans MT" w:eastAsia="Gill Sans MT" w:hAnsi="Gill Sans MT" w:cs="Gill Sans MT"/>
          <w:color w:val="000000" w:themeColor="text1"/>
        </w:rPr>
        <w:t xml:space="preserve"> </w:t>
      </w:r>
      <w:r w:rsidRPr="5879EECA">
        <w:rPr>
          <w:rFonts w:ascii="Gill Sans MT" w:eastAsia="Gill Sans MT" w:hAnsi="Gill Sans MT" w:cs="Gill Sans MT"/>
          <w:color w:val="000000" w:themeColor="text1"/>
        </w:rPr>
        <w:t>Commons Attribution-</w:t>
      </w:r>
      <w:proofErr w:type="spellStart"/>
      <w:r w:rsidRPr="5879EECA">
        <w:rPr>
          <w:rFonts w:ascii="Gill Sans MT" w:eastAsia="Gill Sans MT" w:hAnsi="Gill Sans MT" w:cs="Gill Sans MT"/>
          <w:color w:val="000000" w:themeColor="text1"/>
        </w:rPr>
        <w:t>NonCommercial</w:t>
      </w:r>
      <w:proofErr w:type="spellEnd"/>
      <w:r w:rsidRPr="5879EECA">
        <w:rPr>
          <w:rFonts w:ascii="Gill Sans MT" w:eastAsia="Gill Sans MT" w:hAnsi="Gill Sans MT" w:cs="Gill Sans MT"/>
          <w:color w:val="000000" w:themeColor="text1"/>
        </w:rPr>
        <w:t>-</w:t>
      </w:r>
      <w:proofErr w:type="spellStart"/>
      <w:r w:rsidRPr="5879EECA">
        <w:rPr>
          <w:rFonts w:ascii="Gill Sans MT" w:eastAsia="Gill Sans MT" w:hAnsi="Gill Sans MT" w:cs="Gill Sans MT"/>
          <w:color w:val="000000" w:themeColor="text1"/>
        </w:rPr>
        <w:t>ShareAlike</w:t>
      </w:r>
      <w:proofErr w:type="spellEnd"/>
      <w:r w:rsidRPr="5879EECA">
        <w:rPr>
          <w:rFonts w:ascii="Gill Sans MT" w:eastAsia="Gill Sans MT" w:hAnsi="Gill Sans MT" w:cs="Gill Sans MT"/>
          <w:color w:val="000000" w:themeColor="text1"/>
        </w:rPr>
        <w:t xml:space="preserve"> License </w:t>
      </w:r>
      <w:r w:rsidRPr="5879EECA">
        <w:rPr>
          <w:rFonts w:ascii="Gill Sans MT" w:eastAsia="Gill Sans MT" w:hAnsi="Gill Sans MT" w:cs="Gill Sans MT"/>
          <w:color w:val="000000" w:themeColor="text1"/>
          <w:lang w:val="en-US"/>
        </w:rPr>
        <w:t xml:space="preserve">(CC BY NC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8">
        <w:r w:rsidRPr="5879EECA">
          <w:rPr>
            <w:rStyle w:val="Hyperlink"/>
            <w:rFonts w:ascii="Gill Sans MT" w:eastAsia="Gill Sans MT" w:hAnsi="Gill Sans MT" w:cs="Gill Sans MT"/>
            <w:lang w:val="en-US"/>
          </w:rPr>
          <w:t>http://creativecommons.org/licenses/by/4.0/</w:t>
        </w:r>
      </w:hyperlink>
      <w:r w:rsidRPr="5879EECA">
        <w:rPr>
          <w:rFonts w:ascii="Gill Sans MT" w:eastAsia="Gill Sans MT" w:hAnsi="Gill Sans MT" w:cs="Gill Sans MT"/>
          <w:color w:val="000000" w:themeColor="text1"/>
          <w:lang w:val="en-US"/>
        </w:rPr>
        <w:t>)</w:t>
      </w:r>
    </w:p>
    <w:p w14:paraId="31EA9A2D" w14:textId="77777777" w:rsidR="00E77122" w:rsidRPr="002E78B6" w:rsidRDefault="00E77122" w:rsidP="00E77122">
      <w:pPr>
        <w:rPr>
          <w:rFonts w:ascii="Gill Sans MT" w:hAnsi="Gill Sans MT"/>
          <w:lang w:val="en-US"/>
        </w:rPr>
      </w:pPr>
    </w:p>
    <w:p w14:paraId="39987CF0" w14:textId="612D1927" w:rsidR="00EA094F" w:rsidRDefault="00E77122" w:rsidP="00D61338">
      <w:pPr>
        <w:jc w:val="center"/>
        <w:rPr>
          <w:rFonts w:ascii="Gill Sans MT" w:hAnsi="Gill Sans MT"/>
        </w:rPr>
      </w:pPr>
      <w:r w:rsidRPr="002E78B6">
        <w:rPr>
          <w:rFonts w:ascii="Gill Sans MT" w:eastAsia="MS Mincho" w:hAnsi="Gill Sans MT"/>
          <w:noProof/>
          <w:lang w:val="en-US"/>
        </w:rPr>
        <w:drawing>
          <wp:inline distT="0" distB="0" distL="0" distR="0" wp14:anchorId="213A6C8E" wp14:editId="596353E8">
            <wp:extent cx="1119505" cy="391795"/>
            <wp:effectExtent l="0" t="0" r="0" b="0"/>
            <wp:docPr id="1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D865" w14:textId="78BC4B64" w:rsidR="00204864" w:rsidRDefault="00204864" w:rsidP="00D61338">
      <w:pPr>
        <w:jc w:val="center"/>
        <w:rPr>
          <w:rFonts w:ascii="Gill Sans MT" w:hAnsi="Gill Sans MT"/>
        </w:rPr>
      </w:pPr>
    </w:p>
    <w:p w14:paraId="6AA53E13" w14:textId="604B5DC1" w:rsidR="00204864" w:rsidRDefault="00204864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516AB60A" w14:textId="77777777" w:rsidR="00204864" w:rsidRPr="00D61338" w:rsidRDefault="00204864" w:rsidP="00204864">
      <w:pPr>
        <w:rPr>
          <w:rFonts w:ascii="Gill Sans MT" w:hAnsi="Gill Sans MT"/>
          <w:b/>
          <w:bCs/>
        </w:rPr>
      </w:pPr>
      <w:r w:rsidRPr="00D61338">
        <w:rPr>
          <w:rFonts w:ascii="Gill Sans MT" w:hAnsi="Gill Sans MT"/>
          <w:b/>
          <w:bCs/>
          <w:sz w:val="28"/>
          <w:szCs w:val="28"/>
        </w:rPr>
        <w:lastRenderedPageBreak/>
        <w:t>JASO house style</w:t>
      </w:r>
    </w:p>
    <w:p w14:paraId="05D68B7B" w14:textId="77777777" w:rsidR="00204864" w:rsidRDefault="00204864" w:rsidP="00204864">
      <w:pPr>
        <w:ind w:left="720"/>
        <w:rPr>
          <w:rFonts w:ascii="Gill Sans MT" w:hAnsi="Gill Sans MT"/>
        </w:rPr>
      </w:pPr>
    </w:p>
    <w:p w14:paraId="12B1AC1A" w14:textId="63900EF6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JASO uses the author-date system of placing short references in the text (e.g. Smith 2000: 100) and listing full references in a bibliography at the end of the text.</w:t>
      </w:r>
      <w:r w:rsidR="002F1947">
        <w:rPr>
          <w:rFonts w:ascii="Gill Sans MT" w:hAnsi="Gill Sans MT"/>
        </w:rPr>
        <w:t xml:space="preserve"> British and American spelling are accepted, but please use single-quotation marks.</w:t>
      </w:r>
    </w:p>
    <w:p w14:paraId="452420AF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References should </w:t>
      </w:r>
      <w:r w:rsidRPr="00E77122">
        <w:rPr>
          <w:rFonts w:ascii="Gill Sans MT" w:hAnsi="Gill Sans MT"/>
          <w:b/>
        </w:rPr>
        <w:t>not</w:t>
      </w:r>
      <w:r w:rsidRPr="00E77122">
        <w:rPr>
          <w:rFonts w:ascii="Gill Sans MT" w:hAnsi="Gill Sans MT"/>
        </w:rPr>
        <w:t xml:space="preserve"> be put in footnotes.</w:t>
      </w:r>
    </w:p>
    <w:p w14:paraId="1606BF1B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References should be listed at the end of the text in alphabetical order of author’s surname or equivalent identifier.</w:t>
      </w:r>
    </w:p>
    <w:p w14:paraId="1BDE2702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Titles should be in italics in the case of self-standing published items (books, journal titles), in ordinary type without quote marks in the case of articles in journals, chapters in edited volumes and unpublished theses.</w:t>
      </w:r>
    </w:p>
    <w:p w14:paraId="348B340B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Titles should not have initial capital letters for words, except for the first word of a title (not a sub-title if preceded by a colon) and where they would be required in normal text.</w:t>
      </w:r>
    </w:p>
    <w:p w14:paraId="5B586C4D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Please include DOI reference numbers where they exist.</w:t>
      </w:r>
    </w:p>
    <w:p w14:paraId="6A3FABCC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For references to online sources that do not have DOIs nor have been formally published so lack persistent identifiers - a) give your last date of access, b) please enter the source into the </w:t>
      </w:r>
      <w:hyperlink r:id="rId10" w:tgtFrame="_blank" w:history="1">
        <w:r w:rsidRPr="00E77122">
          <w:rPr>
            <w:rStyle w:val="Hyperlink"/>
            <w:rFonts w:ascii="Gill Sans MT" w:hAnsi="Gill Sans MT"/>
            <w:color w:val="auto"/>
          </w:rPr>
          <w:t>perma.cc</w:t>
        </w:r>
      </w:hyperlink>
      <w:r w:rsidRPr="00E77122">
        <w:rPr>
          <w:rFonts w:ascii="Gill Sans MT" w:hAnsi="Gill Sans MT"/>
        </w:rPr>
        <w:t xml:space="preserve"> digital archive and quote the Perma.cc URL. (To explain why we prefer this service: perma.cc make a copy of a resource but if the original remains live they will pass anyone who clicks on the </w:t>
      </w:r>
      <w:hyperlink r:id="rId11" w:tgtFrame="_blank" w:history="1">
        <w:r w:rsidRPr="00E77122">
          <w:rPr>
            <w:rStyle w:val="Hyperlink"/>
            <w:rFonts w:ascii="Gill Sans MT" w:hAnsi="Gill Sans MT"/>
            <w:color w:val="auto"/>
          </w:rPr>
          <w:t>perma.cc</w:t>
        </w:r>
      </w:hyperlink>
      <w:r w:rsidRPr="00E77122">
        <w:rPr>
          <w:rFonts w:ascii="Gill Sans MT" w:hAnsi="Gill Sans MT"/>
        </w:rPr>
        <w:t xml:space="preserve"> </w:t>
      </w:r>
      <w:proofErr w:type="spellStart"/>
      <w:r w:rsidRPr="00E77122">
        <w:rPr>
          <w:rFonts w:ascii="Gill Sans MT" w:hAnsi="Gill Sans MT"/>
        </w:rPr>
        <w:t>url</w:t>
      </w:r>
      <w:proofErr w:type="spellEnd"/>
      <w:r w:rsidRPr="00E77122">
        <w:rPr>
          <w:rFonts w:ascii="Gill Sans MT" w:hAnsi="Gill Sans MT"/>
        </w:rPr>
        <w:t xml:space="preserve"> on to the original. Only if the original is no longer available will they show the archived copy)</w:t>
      </w:r>
    </w:p>
    <w:p w14:paraId="27AEAB8B" w14:textId="77777777" w:rsidR="00204864" w:rsidRPr="00E77122" w:rsidRDefault="00204864" w:rsidP="00204864">
      <w:pPr>
        <w:ind w:left="720"/>
        <w:rPr>
          <w:rFonts w:ascii="Gill Sans MT" w:hAnsi="Gill Sans MT"/>
          <w:b/>
          <w:bCs/>
        </w:rPr>
      </w:pPr>
    </w:p>
    <w:p w14:paraId="72F7C5B1" w14:textId="77777777" w:rsidR="00204864" w:rsidRPr="00E77122" w:rsidRDefault="00204864" w:rsidP="00204864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 xml:space="preserve">Example </w:t>
      </w:r>
      <w:r>
        <w:rPr>
          <w:rFonts w:ascii="Gill Sans MT" w:hAnsi="Gill Sans MT"/>
          <w:u w:val="single"/>
        </w:rPr>
        <w:t>bibliographic references</w:t>
      </w:r>
      <w:r w:rsidRPr="00E77122">
        <w:rPr>
          <w:rFonts w:ascii="Gill Sans MT" w:hAnsi="Gill Sans MT"/>
          <w:u w:val="single"/>
        </w:rPr>
        <w:t>:</w:t>
      </w:r>
    </w:p>
    <w:p w14:paraId="2667FB1B" w14:textId="77777777" w:rsidR="00204864" w:rsidRPr="00E77122" w:rsidRDefault="00204864" w:rsidP="00204864">
      <w:pPr>
        <w:rPr>
          <w:rFonts w:ascii="Gill Sans MT" w:hAnsi="Gill Sans MT"/>
        </w:rPr>
      </w:pPr>
    </w:p>
    <w:p w14:paraId="7E19128C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Book:</w:t>
      </w:r>
    </w:p>
    <w:p w14:paraId="22E9799A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1996. </w:t>
      </w:r>
      <w:r w:rsidRPr="00E77122">
        <w:rPr>
          <w:rFonts w:ascii="Gill Sans MT" w:hAnsi="Gill Sans MT"/>
          <w:i/>
          <w:iCs/>
        </w:rPr>
        <w:t>The dark side of humanity: the work of Robert Hertz and its legacy</w:t>
      </w:r>
      <w:r w:rsidRPr="00E77122">
        <w:rPr>
          <w:rFonts w:ascii="Gill Sans MT" w:hAnsi="Gill Sans MT"/>
        </w:rPr>
        <w:t>, Amsterdam: Harwood.</w:t>
      </w:r>
    </w:p>
    <w:p w14:paraId="71EABC6B" w14:textId="77777777" w:rsidR="00204864" w:rsidRDefault="00204864" w:rsidP="00204864">
      <w:pPr>
        <w:rPr>
          <w:rFonts w:ascii="Gill Sans MT" w:hAnsi="Gill Sans MT"/>
          <w:b/>
          <w:bCs/>
        </w:rPr>
      </w:pPr>
    </w:p>
    <w:p w14:paraId="554B4CE8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Journal article:</w:t>
      </w:r>
    </w:p>
    <w:p w14:paraId="44D239D2" w14:textId="77777777" w:rsidR="00204864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1990. Ladders and circles: affinal alliance and the problem of hierarchy, </w:t>
      </w:r>
      <w:r w:rsidRPr="00E77122">
        <w:rPr>
          <w:rFonts w:ascii="Gill Sans MT" w:hAnsi="Gill Sans MT"/>
          <w:i/>
          <w:iCs/>
        </w:rPr>
        <w:t>Man</w:t>
      </w:r>
      <w:r w:rsidRPr="00E77122">
        <w:rPr>
          <w:rFonts w:ascii="Gill Sans MT" w:hAnsi="Gill Sans MT"/>
        </w:rPr>
        <w:t xml:space="preserve"> 25/3, 472–88. </w:t>
      </w:r>
      <w:proofErr w:type="spellStart"/>
      <w:r>
        <w:rPr>
          <w:rFonts w:ascii="Gill Sans MT" w:hAnsi="Gill Sans MT"/>
        </w:rPr>
        <w:t>doi</w:t>
      </w:r>
      <w:proofErr w:type="spellEnd"/>
      <w:r w:rsidRPr="00E77122">
        <w:rPr>
          <w:rFonts w:ascii="Gill Sans MT" w:hAnsi="Gill Sans MT"/>
        </w:rPr>
        <w:t>: 10.2307/2803714.</w:t>
      </w:r>
    </w:p>
    <w:p w14:paraId="50010973" w14:textId="77777777" w:rsidR="00204864" w:rsidRDefault="00204864" w:rsidP="00204864">
      <w:pPr>
        <w:rPr>
          <w:rFonts w:ascii="Gill Sans MT" w:hAnsi="Gill Sans MT"/>
        </w:rPr>
      </w:pPr>
    </w:p>
    <w:p w14:paraId="42F2005E" w14:textId="77777777" w:rsidR="003670AE" w:rsidRDefault="003670AE" w:rsidP="003670AE">
      <w:pPr>
        <w:spacing w:before="100" w:beforeAutospacing="1" w:after="100" w:afterAutospacing="1"/>
      </w:pPr>
      <w:r>
        <w:rPr>
          <w:rFonts w:ascii="Gill Sans MT" w:hAnsi="Gill Sans MT"/>
          <w:b/>
          <w:bCs/>
        </w:rPr>
        <w:t>Edited book/conference proceedings:</w:t>
      </w:r>
    </w:p>
    <w:p w14:paraId="5904F070" w14:textId="77777777" w:rsidR="003670AE" w:rsidRDefault="003670AE" w:rsidP="003670AE">
      <w:pPr>
        <w:spacing w:before="100" w:beforeAutospacing="1" w:after="100" w:afterAutospacing="1"/>
      </w:pPr>
      <w:r>
        <w:rPr>
          <w:rFonts w:ascii="Gill Sans MT" w:hAnsi="Gill Sans MT"/>
        </w:rPr>
        <w:t xml:space="preserve">Maurice </w:t>
      </w:r>
      <w:proofErr w:type="spellStart"/>
      <w:r>
        <w:rPr>
          <w:rFonts w:ascii="Gill Sans MT" w:hAnsi="Gill Sans MT"/>
        </w:rPr>
        <w:t>Godelier</w:t>
      </w:r>
      <w:proofErr w:type="spellEnd"/>
      <w:r>
        <w:rPr>
          <w:rFonts w:ascii="Gill Sans MT" w:hAnsi="Gill Sans MT"/>
        </w:rPr>
        <w:t xml:space="preserve">, Thomas R. </w:t>
      </w:r>
      <w:proofErr w:type="spellStart"/>
      <w:r>
        <w:rPr>
          <w:rFonts w:ascii="Gill Sans MT" w:hAnsi="Gill Sans MT"/>
        </w:rPr>
        <w:t>Trautmann</w:t>
      </w:r>
      <w:proofErr w:type="spellEnd"/>
      <w:r>
        <w:rPr>
          <w:rFonts w:ascii="Gill Sans MT" w:hAnsi="Gill Sans MT"/>
        </w:rPr>
        <w:t xml:space="preserve"> and Franklin E. </w:t>
      </w:r>
      <w:proofErr w:type="spellStart"/>
      <w:r>
        <w:rPr>
          <w:rFonts w:ascii="Gill Sans MT" w:hAnsi="Gill Sans MT"/>
        </w:rPr>
        <w:t>Tjon</w:t>
      </w:r>
      <w:proofErr w:type="spellEnd"/>
      <w:r>
        <w:rPr>
          <w:rFonts w:ascii="Gill Sans MT" w:hAnsi="Gill Sans MT"/>
        </w:rPr>
        <w:t xml:space="preserve"> Sie Fat (eds.) 1998. </w:t>
      </w:r>
      <w:r>
        <w:rPr>
          <w:rFonts w:ascii="Gill Sans MT" w:hAnsi="Gill Sans MT"/>
          <w:i/>
          <w:iCs/>
        </w:rPr>
        <w:t>Transformations of kinship</w:t>
      </w:r>
      <w:r>
        <w:rPr>
          <w:rFonts w:ascii="Gill Sans MT" w:hAnsi="Gill Sans MT"/>
        </w:rPr>
        <w:t>, Washington and London: Smithsonian Institution Press.</w:t>
      </w:r>
    </w:p>
    <w:p w14:paraId="5801773B" w14:textId="77777777" w:rsidR="003670AE" w:rsidRPr="00E77122" w:rsidRDefault="003670AE" w:rsidP="00204864">
      <w:pPr>
        <w:rPr>
          <w:rFonts w:ascii="Gill Sans MT" w:hAnsi="Gill Sans MT"/>
        </w:rPr>
      </w:pPr>
    </w:p>
    <w:p w14:paraId="52D46AA6" w14:textId="77777777" w:rsidR="00204864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Chapter in edited book/conference proceedings:</w:t>
      </w:r>
    </w:p>
    <w:p w14:paraId="3A0C5565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</w:rPr>
        <w:t xml:space="preserve">Parkin, Robert 1998. Dravidian and Iroquois in South Asia, in Maurice </w:t>
      </w:r>
      <w:proofErr w:type="spellStart"/>
      <w:r w:rsidRPr="00E77122">
        <w:rPr>
          <w:rFonts w:ascii="Gill Sans MT" w:hAnsi="Gill Sans MT"/>
        </w:rPr>
        <w:t>Godelier</w:t>
      </w:r>
      <w:proofErr w:type="spellEnd"/>
      <w:r w:rsidRPr="00E77122">
        <w:rPr>
          <w:rFonts w:ascii="Gill Sans MT" w:hAnsi="Gill Sans MT"/>
        </w:rPr>
        <w:t xml:space="preserve">, Thomas R. </w:t>
      </w:r>
      <w:proofErr w:type="spellStart"/>
      <w:r w:rsidRPr="00E77122">
        <w:rPr>
          <w:rFonts w:ascii="Gill Sans MT" w:hAnsi="Gill Sans MT"/>
        </w:rPr>
        <w:t>Trautmann</w:t>
      </w:r>
      <w:proofErr w:type="spellEnd"/>
      <w:r w:rsidRPr="00E77122">
        <w:rPr>
          <w:rFonts w:ascii="Gill Sans MT" w:hAnsi="Gill Sans MT"/>
        </w:rPr>
        <w:t xml:space="preserve"> and Franklin E. </w:t>
      </w:r>
      <w:proofErr w:type="spellStart"/>
      <w:r w:rsidRPr="00E77122">
        <w:rPr>
          <w:rFonts w:ascii="Gill Sans MT" w:hAnsi="Gill Sans MT"/>
        </w:rPr>
        <w:t>Tjon</w:t>
      </w:r>
      <w:proofErr w:type="spellEnd"/>
      <w:r w:rsidRPr="00E77122">
        <w:rPr>
          <w:rFonts w:ascii="Gill Sans MT" w:hAnsi="Gill Sans MT"/>
        </w:rPr>
        <w:t xml:space="preserve"> Sie Fat (eds.), </w:t>
      </w:r>
      <w:r w:rsidRPr="00E77122">
        <w:rPr>
          <w:rFonts w:ascii="Gill Sans MT" w:hAnsi="Gill Sans MT"/>
          <w:i/>
          <w:iCs/>
        </w:rPr>
        <w:t>Transformations of kinship</w:t>
      </w:r>
      <w:r w:rsidRPr="00E77122">
        <w:rPr>
          <w:rFonts w:ascii="Gill Sans MT" w:hAnsi="Gill Sans MT"/>
        </w:rPr>
        <w:t>, 252-270. Washington and London: Smithsonian Institution Press.</w:t>
      </w:r>
    </w:p>
    <w:p w14:paraId="0634DD89" w14:textId="77777777" w:rsidR="00204864" w:rsidRPr="00E77122" w:rsidRDefault="00204864" w:rsidP="00204864">
      <w:pPr>
        <w:ind w:left="720"/>
        <w:rPr>
          <w:rFonts w:ascii="Gill Sans MT" w:hAnsi="Gill Sans MT"/>
        </w:rPr>
      </w:pPr>
    </w:p>
    <w:p w14:paraId="35237C14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Chapter in book of essays by a single author:</w:t>
      </w:r>
    </w:p>
    <w:p w14:paraId="2D5BE4A8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2001. Durkheimian evolution in the work of Marcel Mauss, in Robert Parkin, </w:t>
      </w:r>
      <w:r w:rsidRPr="00E77122">
        <w:rPr>
          <w:rFonts w:ascii="Gill Sans MT" w:hAnsi="Gill Sans MT"/>
          <w:i/>
          <w:iCs/>
        </w:rPr>
        <w:t>Perilous transactions: papers in general and Indian anthropology</w:t>
      </w:r>
      <w:r w:rsidRPr="00E77122">
        <w:rPr>
          <w:rFonts w:ascii="Gill Sans MT" w:hAnsi="Gill Sans MT"/>
        </w:rPr>
        <w:t xml:space="preserve">, 222-230. Bhubaneswar: </w:t>
      </w:r>
      <w:proofErr w:type="spellStart"/>
      <w:r w:rsidRPr="00E77122">
        <w:rPr>
          <w:rFonts w:ascii="Gill Sans MT" w:hAnsi="Gill Sans MT"/>
        </w:rPr>
        <w:t>Sikshasandhan</w:t>
      </w:r>
      <w:proofErr w:type="spellEnd"/>
      <w:r w:rsidRPr="00E77122">
        <w:rPr>
          <w:rFonts w:ascii="Gill Sans MT" w:hAnsi="Gill Sans MT"/>
        </w:rPr>
        <w:t>.</w:t>
      </w:r>
    </w:p>
    <w:p w14:paraId="395FCF42" w14:textId="77777777" w:rsidR="00204864" w:rsidRPr="00E77122" w:rsidRDefault="00204864" w:rsidP="00204864">
      <w:pPr>
        <w:rPr>
          <w:rFonts w:ascii="Gill Sans MT" w:hAnsi="Gill Sans MT"/>
        </w:rPr>
      </w:pPr>
    </w:p>
    <w:p w14:paraId="2B9EE2BB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  <w:b/>
          <w:bCs/>
        </w:rPr>
        <w:lastRenderedPageBreak/>
        <w:t>Thesis:</w:t>
      </w:r>
    </w:p>
    <w:p w14:paraId="096CEBEA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1984. Kinship and marriage in the Austroasiatic-speaking </w:t>
      </w:r>
      <w:r>
        <w:rPr>
          <w:rFonts w:ascii="Gill Sans MT" w:hAnsi="Gill Sans MT"/>
        </w:rPr>
        <w:t>w</w:t>
      </w:r>
      <w:r w:rsidRPr="00E77122">
        <w:rPr>
          <w:rFonts w:ascii="Gill Sans MT" w:hAnsi="Gill Sans MT"/>
        </w:rPr>
        <w:t xml:space="preserve">orld: </w:t>
      </w:r>
      <w:r>
        <w:rPr>
          <w:rFonts w:ascii="Gill Sans MT" w:hAnsi="Gill Sans MT"/>
        </w:rPr>
        <w:t>a</w:t>
      </w:r>
      <w:r w:rsidRPr="00E7712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</w:t>
      </w:r>
      <w:r w:rsidRPr="00E77122">
        <w:rPr>
          <w:rFonts w:ascii="Gill Sans MT" w:hAnsi="Gill Sans MT"/>
        </w:rPr>
        <w:t xml:space="preserve">omparative </w:t>
      </w:r>
      <w:r>
        <w:rPr>
          <w:rFonts w:ascii="Gill Sans MT" w:hAnsi="Gill Sans MT"/>
        </w:rPr>
        <w:t>a</w:t>
      </w:r>
      <w:r w:rsidRPr="00E77122">
        <w:rPr>
          <w:rFonts w:ascii="Gill Sans MT" w:hAnsi="Gill Sans MT"/>
        </w:rPr>
        <w:t>nalysis, Oxford: D.Phil. thesis.</w:t>
      </w:r>
    </w:p>
    <w:p w14:paraId="32A32A87" w14:textId="77777777" w:rsidR="00204864" w:rsidRDefault="00204864" w:rsidP="00204864">
      <w:pPr>
        <w:rPr>
          <w:rFonts w:ascii="Gill Sans MT" w:hAnsi="Gill Sans MT"/>
          <w:b/>
          <w:bCs/>
        </w:rPr>
      </w:pPr>
    </w:p>
    <w:p w14:paraId="38A35190" w14:textId="77777777" w:rsidR="00204864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Online Resource:</w:t>
      </w:r>
    </w:p>
    <w:p w14:paraId="4658A2CF" w14:textId="6493854F" w:rsidR="00204864" w:rsidRPr="00460668" w:rsidRDefault="00204864" w:rsidP="00460668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</w:rPr>
        <w:t xml:space="preserve">Zeitlyn, David 2022. Discussing Mambila </w:t>
      </w:r>
      <w:r>
        <w:rPr>
          <w:rFonts w:ascii="Gill Sans MT" w:hAnsi="Gill Sans MT"/>
        </w:rPr>
        <w:t>s</w:t>
      </w:r>
      <w:r w:rsidRPr="00E77122">
        <w:rPr>
          <w:rFonts w:ascii="Gill Sans MT" w:hAnsi="Gill Sans MT"/>
        </w:rPr>
        <w:t xml:space="preserve">pider </w:t>
      </w:r>
      <w:r>
        <w:rPr>
          <w:rFonts w:ascii="Gill Sans MT" w:hAnsi="Gill Sans MT"/>
        </w:rPr>
        <w:t>d</w:t>
      </w:r>
      <w:r w:rsidRPr="00E77122">
        <w:rPr>
          <w:rFonts w:ascii="Gill Sans MT" w:hAnsi="Gill Sans MT"/>
        </w:rPr>
        <w:t xml:space="preserve">ivination and </w:t>
      </w:r>
      <w:r>
        <w:rPr>
          <w:rFonts w:ascii="Gill Sans MT" w:hAnsi="Gill Sans MT"/>
        </w:rPr>
        <w:t>v</w:t>
      </w:r>
      <w:r w:rsidRPr="00E77122">
        <w:rPr>
          <w:rFonts w:ascii="Gill Sans MT" w:hAnsi="Gill Sans MT"/>
        </w:rPr>
        <w:t xml:space="preserve">isual </w:t>
      </w:r>
      <w:r>
        <w:rPr>
          <w:rFonts w:ascii="Gill Sans MT" w:hAnsi="Gill Sans MT"/>
        </w:rPr>
        <w:t>a</w:t>
      </w:r>
      <w:r w:rsidRPr="00E77122">
        <w:rPr>
          <w:rFonts w:ascii="Gill Sans MT" w:hAnsi="Gill Sans MT"/>
        </w:rPr>
        <w:t xml:space="preserve">nthropology in Cameroon, </w:t>
      </w:r>
      <w:r w:rsidRPr="00E77122">
        <w:rPr>
          <w:rFonts w:ascii="Gill Sans MT" w:hAnsi="Gill Sans MT"/>
          <w:i/>
        </w:rPr>
        <w:t xml:space="preserve">The Know Show Podcast </w:t>
      </w:r>
      <w:r w:rsidRPr="00E77122">
        <w:rPr>
          <w:rFonts w:ascii="Gill Sans MT" w:hAnsi="Gill Sans MT"/>
        </w:rPr>
        <w:t>https://perma.cc/8WHQ-DB92 (accessed 10 Nov 2022).</w:t>
      </w:r>
    </w:p>
    <w:sectPr w:rsidR="00204864" w:rsidRPr="00460668" w:rsidSect="00A92ED6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2910" w14:textId="77777777" w:rsidR="003E5624" w:rsidRDefault="003E5624" w:rsidP="00E175AB">
      <w:r>
        <w:separator/>
      </w:r>
    </w:p>
  </w:endnote>
  <w:endnote w:type="continuationSeparator" w:id="0">
    <w:p w14:paraId="29255E34" w14:textId="77777777" w:rsidR="003E5624" w:rsidRDefault="003E5624" w:rsidP="00E1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4440662"/>
      <w:docPartObj>
        <w:docPartGallery w:val="Page Numbers (Bottom of Page)"/>
        <w:docPartUnique/>
      </w:docPartObj>
    </w:sdtPr>
    <w:sdtContent>
      <w:p w14:paraId="2366EDB2" w14:textId="6CA868E7" w:rsidR="00E175AB" w:rsidRDefault="00E175AB" w:rsidP="00360B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261FE2" w14:textId="77777777" w:rsidR="00E175AB" w:rsidRDefault="00E175AB" w:rsidP="00E175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ill Sans MT" w:hAnsi="Gill Sans MT"/>
      </w:rPr>
      <w:id w:val="386232728"/>
      <w:docPartObj>
        <w:docPartGallery w:val="Page Numbers (Bottom of Page)"/>
        <w:docPartUnique/>
      </w:docPartObj>
    </w:sdtPr>
    <w:sdtContent>
      <w:p w14:paraId="1DD31314" w14:textId="778C79A8" w:rsidR="00E175AB" w:rsidRPr="00511C95" w:rsidRDefault="00E175AB" w:rsidP="00360B25">
        <w:pPr>
          <w:pStyle w:val="Footer"/>
          <w:framePr w:wrap="none" w:vAnchor="text" w:hAnchor="margin" w:xAlign="right" w:y="1"/>
          <w:rPr>
            <w:rStyle w:val="PageNumber"/>
            <w:rFonts w:ascii="Gill Sans MT" w:hAnsi="Gill Sans MT"/>
          </w:rPr>
        </w:pPr>
        <w:r w:rsidRPr="00511C95">
          <w:rPr>
            <w:rStyle w:val="PageNumber"/>
            <w:rFonts w:ascii="Gill Sans MT" w:hAnsi="Gill Sans MT"/>
          </w:rPr>
          <w:fldChar w:fldCharType="begin"/>
        </w:r>
        <w:r w:rsidRPr="00511C95">
          <w:rPr>
            <w:rStyle w:val="PageNumber"/>
            <w:rFonts w:ascii="Gill Sans MT" w:hAnsi="Gill Sans MT"/>
          </w:rPr>
          <w:instrText xml:space="preserve"> PAGE </w:instrText>
        </w:r>
        <w:r w:rsidRPr="00511C95">
          <w:rPr>
            <w:rStyle w:val="PageNumber"/>
            <w:rFonts w:ascii="Gill Sans MT" w:hAnsi="Gill Sans MT"/>
          </w:rPr>
          <w:fldChar w:fldCharType="separate"/>
        </w:r>
        <w:r w:rsidRPr="00511C95">
          <w:rPr>
            <w:rStyle w:val="PageNumber"/>
            <w:rFonts w:ascii="Gill Sans MT" w:hAnsi="Gill Sans MT"/>
            <w:noProof/>
          </w:rPr>
          <w:t>2</w:t>
        </w:r>
        <w:r w:rsidRPr="00511C95">
          <w:rPr>
            <w:rStyle w:val="PageNumber"/>
            <w:rFonts w:ascii="Gill Sans MT" w:hAnsi="Gill Sans MT"/>
          </w:rPr>
          <w:fldChar w:fldCharType="end"/>
        </w:r>
      </w:p>
    </w:sdtContent>
  </w:sdt>
  <w:p w14:paraId="31DA3019" w14:textId="63242454" w:rsidR="00E175AB" w:rsidRPr="00511C95" w:rsidRDefault="00E175AB" w:rsidP="00E175AB">
    <w:pPr>
      <w:pStyle w:val="Footer"/>
      <w:ind w:right="360"/>
      <w:rPr>
        <w:rFonts w:ascii="Gill Sans MT" w:hAnsi="Gill Sans MT"/>
      </w:rPr>
    </w:pPr>
    <w:r w:rsidRPr="00511C95">
      <w:rPr>
        <w:rFonts w:ascii="Gill Sans MT" w:hAnsi="Gill Sans MT"/>
      </w:rPr>
      <w:t xml:space="preserve">JASO </w:t>
    </w:r>
    <w:r w:rsidRPr="00511C95">
      <w:rPr>
        <w:rFonts w:ascii="Gill Sans MT" w:hAnsi="Gill Sans MT"/>
        <w:color w:val="444444"/>
        <w:shd w:val="clear" w:color="auto" w:fill="FFFFFF"/>
      </w:rPr>
      <w:t>ISSN: 2040-1876 Vol x 202x</w:t>
    </w:r>
    <w:r w:rsidRPr="00511C95">
      <w:rPr>
        <w:rFonts w:ascii="Gill Sans MT" w:hAnsi="Gill Sans MT"/>
        <w:color w:val="444444"/>
        <w:shd w:val="clear" w:color="auto" w:fill="FFFFFF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60D2" w14:textId="77777777" w:rsidR="003E5624" w:rsidRDefault="003E5624" w:rsidP="00E175AB">
      <w:r>
        <w:separator/>
      </w:r>
    </w:p>
  </w:footnote>
  <w:footnote w:type="continuationSeparator" w:id="0">
    <w:p w14:paraId="76C8EFEA" w14:textId="77777777" w:rsidR="003E5624" w:rsidRDefault="003E5624" w:rsidP="00E1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02D5" w14:textId="225BC2D8" w:rsidR="00E175AB" w:rsidRPr="00FF5105" w:rsidRDefault="00E175AB" w:rsidP="00FF5105">
    <w:pPr>
      <w:pStyle w:val="Header"/>
      <w:jc w:val="right"/>
      <w:rPr>
        <w:rFonts w:ascii="Gill Sans MT" w:hAnsi="Gill Sans MT"/>
      </w:rPr>
    </w:pPr>
    <w:r w:rsidRPr="00FF5105">
      <w:rPr>
        <w:rFonts w:ascii="Gill Sans MT" w:hAnsi="Gill Sans MT"/>
      </w:rPr>
      <w:t xml:space="preserve">SURNAME, </w:t>
    </w:r>
    <w:r w:rsidR="000B4074">
      <w:rPr>
        <w:rFonts w:ascii="Gill Sans MT" w:hAnsi="Gill Sans MT"/>
        <w:i/>
      </w:rP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3553B"/>
    <w:multiLevelType w:val="multilevel"/>
    <w:tmpl w:val="018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035F8"/>
    <w:multiLevelType w:val="multilevel"/>
    <w:tmpl w:val="580C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557723">
    <w:abstractNumId w:val="1"/>
  </w:num>
  <w:num w:numId="2" w16cid:durableId="10126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85"/>
    <w:rsid w:val="00027114"/>
    <w:rsid w:val="0003406A"/>
    <w:rsid w:val="000867BB"/>
    <w:rsid w:val="00095295"/>
    <w:rsid w:val="000B4074"/>
    <w:rsid w:val="00157293"/>
    <w:rsid w:val="00167851"/>
    <w:rsid w:val="00173997"/>
    <w:rsid w:val="00175A3E"/>
    <w:rsid w:val="001772DE"/>
    <w:rsid w:val="001A038F"/>
    <w:rsid w:val="001C6318"/>
    <w:rsid w:val="001F7A5E"/>
    <w:rsid w:val="00204864"/>
    <w:rsid w:val="002356DF"/>
    <w:rsid w:val="00280B12"/>
    <w:rsid w:val="00281938"/>
    <w:rsid w:val="002861ED"/>
    <w:rsid w:val="0029707B"/>
    <w:rsid w:val="002B2C96"/>
    <w:rsid w:val="002B3C66"/>
    <w:rsid w:val="002D08E2"/>
    <w:rsid w:val="002D6F39"/>
    <w:rsid w:val="002D7EC8"/>
    <w:rsid w:val="002E4BB1"/>
    <w:rsid w:val="002F1947"/>
    <w:rsid w:val="00303A1C"/>
    <w:rsid w:val="00305AEA"/>
    <w:rsid w:val="00365BE4"/>
    <w:rsid w:val="003670AE"/>
    <w:rsid w:val="003E5624"/>
    <w:rsid w:val="00460668"/>
    <w:rsid w:val="004A67B5"/>
    <w:rsid w:val="00511C95"/>
    <w:rsid w:val="00522867"/>
    <w:rsid w:val="005514A1"/>
    <w:rsid w:val="00567F58"/>
    <w:rsid w:val="00585C83"/>
    <w:rsid w:val="005C6FD0"/>
    <w:rsid w:val="0068377B"/>
    <w:rsid w:val="006C6453"/>
    <w:rsid w:val="007174C2"/>
    <w:rsid w:val="00741B82"/>
    <w:rsid w:val="007530BF"/>
    <w:rsid w:val="00760629"/>
    <w:rsid w:val="00790AAD"/>
    <w:rsid w:val="00796156"/>
    <w:rsid w:val="00797361"/>
    <w:rsid w:val="007B02F6"/>
    <w:rsid w:val="007E03D9"/>
    <w:rsid w:val="007F7A30"/>
    <w:rsid w:val="008737C4"/>
    <w:rsid w:val="008A3AD0"/>
    <w:rsid w:val="008A6A56"/>
    <w:rsid w:val="008D0C57"/>
    <w:rsid w:val="008E1965"/>
    <w:rsid w:val="008E7A3E"/>
    <w:rsid w:val="00942B66"/>
    <w:rsid w:val="0096358D"/>
    <w:rsid w:val="00991295"/>
    <w:rsid w:val="009C133F"/>
    <w:rsid w:val="009C1585"/>
    <w:rsid w:val="009C2E72"/>
    <w:rsid w:val="009E173C"/>
    <w:rsid w:val="009F68F8"/>
    <w:rsid w:val="00A040E3"/>
    <w:rsid w:val="00A342F2"/>
    <w:rsid w:val="00A408F1"/>
    <w:rsid w:val="00A4677E"/>
    <w:rsid w:val="00A744B2"/>
    <w:rsid w:val="00A92ED6"/>
    <w:rsid w:val="00AA6E01"/>
    <w:rsid w:val="00AC763F"/>
    <w:rsid w:val="00AD101C"/>
    <w:rsid w:val="00AD6BFA"/>
    <w:rsid w:val="00AE59BA"/>
    <w:rsid w:val="00B05E19"/>
    <w:rsid w:val="00B257B7"/>
    <w:rsid w:val="00B35A09"/>
    <w:rsid w:val="00B47D6A"/>
    <w:rsid w:val="00B55EE7"/>
    <w:rsid w:val="00B62FD9"/>
    <w:rsid w:val="00BA0F96"/>
    <w:rsid w:val="00BD48FF"/>
    <w:rsid w:val="00C251CE"/>
    <w:rsid w:val="00C77325"/>
    <w:rsid w:val="00CC4908"/>
    <w:rsid w:val="00CC51AA"/>
    <w:rsid w:val="00CC5625"/>
    <w:rsid w:val="00CE7FCA"/>
    <w:rsid w:val="00CF6A50"/>
    <w:rsid w:val="00D2277D"/>
    <w:rsid w:val="00D35145"/>
    <w:rsid w:val="00D612ED"/>
    <w:rsid w:val="00D61338"/>
    <w:rsid w:val="00DA0F5A"/>
    <w:rsid w:val="00DB4C86"/>
    <w:rsid w:val="00DE4FF9"/>
    <w:rsid w:val="00DF1900"/>
    <w:rsid w:val="00E05E65"/>
    <w:rsid w:val="00E175AB"/>
    <w:rsid w:val="00E234D4"/>
    <w:rsid w:val="00E43EDF"/>
    <w:rsid w:val="00E53C3C"/>
    <w:rsid w:val="00E7360B"/>
    <w:rsid w:val="00E77122"/>
    <w:rsid w:val="00E97516"/>
    <w:rsid w:val="00EA094F"/>
    <w:rsid w:val="00EB666B"/>
    <w:rsid w:val="00EB7A20"/>
    <w:rsid w:val="00EE30A8"/>
    <w:rsid w:val="00EE7BC2"/>
    <w:rsid w:val="00EF5A14"/>
    <w:rsid w:val="00F66D41"/>
    <w:rsid w:val="00FC7297"/>
    <w:rsid w:val="00FD72B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7B87E"/>
  <w15:chartTrackingRefBased/>
  <w15:docId w15:val="{C09D628A-9CF4-8E40-B389-9EAE6B64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AB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DF19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9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F19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19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F1900"/>
    <w:rPr>
      <w:b/>
      <w:bCs/>
    </w:rPr>
  </w:style>
  <w:style w:type="character" w:customStyle="1" w:styleId="apple-converted-space">
    <w:name w:val="apple-converted-space"/>
    <w:basedOn w:val="DefaultParagraphFont"/>
    <w:rsid w:val="00DF1900"/>
  </w:style>
  <w:style w:type="paragraph" w:styleId="Header">
    <w:name w:val="header"/>
    <w:basedOn w:val="Normal"/>
    <w:link w:val="HeaderChar"/>
    <w:uiPriority w:val="99"/>
    <w:unhideWhenUsed/>
    <w:rsid w:val="00E17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5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7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5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75AB"/>
  </w:style>
  <w:style w:type="table" w:styleId="TableGrid">
    <w:name w:val="Table Grid"/>
    <w:basedOn w:val="TableNormal"/>
    <w:uiPriority w:val="39"/>
    <w:rsid w:val="002D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36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8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4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9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ma.c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erma.c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3665</Characters>
  <Application>Microsoft Office Word</Application>
  <DocSecurity>0</DocSecurity>
  <Lines>118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Zeitlyn</dc:creator>
  <cp:keywords/>
  <dc:description/>
  <cp:lastModifiedBy>David Zeitlyn</cp:lastModifiedBy>
  <cp:revision>3</cp:revision>
  <dcterms:created xsi:type="dcterms:W3CDTF">2024-01-16T13:32:00Z</dcterms:created>
  <dcterms:modified xsi:type="dcterms:W3CDTF">2025-02-17T09:46:00Z</dcterms:modified>
</cp:coreProperties>
</file>